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2F84" w:rsidRPr="00EE2D88" w:rsidRDefault="00562F84" w:rsidP="00562F84">
      <w:pPr>
        <w:spacing w:line="360" w:lineRule="auto"/>
        <w:jc w:val="both"/>
        <w:rPr>
          <w:rFonts w:ascii="Times New Roman" w:hAnsi="Times New Roman"/>
          <w:color w:val="000000"/>
          <w:spacing w:val="-1"/>
          <w:sz w:val="24"/>
          <w:szCs w:val="24"/>
        </w:rPr>
      </w:pPr>
      <w:r>
        <w:rPr>
          <w:rFonts w:ascii="Times New Roman" w:hAnsi="Times New Roman"/>
          <w:b/>
          <w:color w:val="000000"/>
          <w:spacing w:val="-1"/>
          <w:sz w:val="24"/>
          <w:szCs w:val="24"/>
        </w:rPr>
        <w:t xml:space="preserve">  </w:t>
      </w:r>
      <w:r w:rsidRPr="00EE2D88">
        <w:rPr>
          <w:rFonts w:ascii="Times New Roman" w:hAnsi="Times New Roman"/>
          <w:b/>
          <w:color w:val="000000"/>
          <w:spacing w:val="-1"/>
          <w:sz w:val="24"/>
          <w:szCs w:val="24"/>
        </w:rPr>
        <w:t>Board of Directors</w:t>
      </w:r>
      <w:r w:rsidR="00BF55C0">
        <w:rPr>
          <w:rFonts w:ascii="Times New Roman" w:hAnsi="Times New Roman"/>
          <w:b/>
          <w:color w:val="000000"/>
          <w:spacing w:val="-1"/>
          <w:sz w:val="24"/>
          <w:szCs w:val="24"/>
        </w:rPr>
        <w:t>, Key Personnel &amp; Management Structure:</w:t>
      </w:r>
    </w:p>
    <w:p w:rsidR="00562F84" w:rsidRPr="00EE2D88" w:rsidRDefault="00562F84" w:rsidP="00562F84">
      <w:pPr>
        <w:spacing w:line="360" w:lineRule="auto"/>
        <w:jc w:val="both"/>
        <w:rPr>
          <w:rFonts w:ascii="Times New Roman" w:hAnsi="Times New Roman"/>
          <w:color w:val="000000"/>
          <w:spacing w:val="-1"/>
          <w:sz w:val="24"/>
          <w:szCs w:val="24"/>
        </w:rPr>
      </w:pPr>
      <w:r w:rsidRPr="00EE2D88">
        <w:rPr>
          <w:rFonts w:ascii="Times New Roman" w:hAnsi="Times New Roman"/>
          <w:b/>
          <w:color w:val="000000"/>
          <w:spacing w:val="-1"/>
          <w:sz w:val="24"/>
          <w:szCs w:val="24"/>
        </w:rPr>
        <w:t xml:space="preserve">Mr M. </w:t>
      </w:r>
      <w:proofErr w:type="spellStart"/>
      <w:r w:rsidRPr="00EE2D88">
        <w:rPr>
          <w:rFonts w:ascii="Times New Roman" w:hAnsi="Times New Roman"/>
          <w:b/>
          <w:color w:val="000000"/>
          <w:spacing w:val="-1"/>
          <w:sz w:val="24"/>
          <w:szCs w:val="24"/>
        </w:rPr>
        <w:t>Prabhakar</w:t>
      </w:r>
      <w:proofErr w:type="spellEnd"/>
      <w:r w:rsidRPr="00EE2D88">
        <w:rPr>
          <w:rFonts w:ascii="Times New Roman" w:hAnsi="Times New Roman"/>
          <w:b/>
          <w:color w:val="000000"/>
          <w:spacing w:val="-1"/>
          <w:sz w:val="24"/>
          <w:szCs w:val="24"/>
        </w:rPr>
        <w:t xml:space="preserve"> Rao (Chairman) –</w:t>
      </w:r>
      <w:r w:rsidRPr="00EE2D88">
        <w:rPr>
          <w:rFonts w:ascii="Times New Roman" w:hAnsi="Times New Roman"/>
          <w:color w:val="000000"/>
          <w:spacing w:val="-1"/>
          <w:sz w:val="24"/>
          <w:szCs w:val="24"/>
        </w:rPr>
        <w:t xml:space="preserve">Mr. </w:t>
      </w:r>
      <w:proofErr w:type="spellStart"/>
      <w:r w:rsidRPr="00EE2D88">
        <w:rPr>
          <w:rFonts w:ascii="Times New Roman" w:hAnsi="Times New Roman"/>
          <w:color w:val="000000"/>
          <w:spacing w:val="-1"/>
          <w:sz w:val="24"/>
          <w:szCs w:val="24"/>
        </w:rPr>
        <w:t>Prabhakar</w:t>
      </w:r>
      <w:proofErr w:type="spellEnd"/>
      <w:r w:rsidRPr="00EE2D88">
        <w:rPr>
          <w:rFonts w:ascii="Times New Roman" w:hAnsi="Times New Roman"/>
          <w:color w:val="000000"/>
          <w:spacing w:val="-1"/>
          <w:sz w:val="24"/>
          <w:szCs w:val="24"/>
        </w:rPr>
        <w:t xml:space="preserve"> Rao is a rank holder in B.Sc. (Agriculture) from Banaras University and a gold medalist in Post Graduation in Agricultural Science with a specialization in Agronomy. He joined the family managed seed company in 1982. He was instrumental in development of hybrid cotton seeds. He has also been actively pursuing inorganic growth to facilitate diversification of business by adding newer companies to the group’s portfolio. He has 28 years of experience in the industry.</w:t>
      </w:r>
    </w:p>
    <w:p w:rsidR="00562F84" w:rsidRDefault="00562F84" w:rsidP="00562F84">
      <w:pPr>
        <w:spacing w:line="360" w:lineRule="auto"/>
        <w:jc w:val="both"/>
        <w:rPr>
          <w:rFonts w:ascii="Times New Roman" w:hAnsi="Times New Roman"/>
          <w:color w:val="000000"/>
          <w:spacing w:val="-1"/>
          <w:sz w:val="24"/>
          <w:szCs w:val="24"/>
        </w:rPr>
      </w:pPr>
      <w:r w:rsidRPr="00EE2D88">
        <w:rPr>
          <w:rFonts w:ascii="Times New Roman" w:hAnsi="Times New Roman"/>
          <w:b/>
          <w:color w:val="000000"/>
          <w:spacing w:val="-1"/>
          <w:sz w:val="24"/>
          <w:szCs w:val="24"/>
        </w:rPr>
        <w:t xml:space="preserve">Ms. M </w:t>
      </w:r>
      <w:proofErr w:type="spellStart"/>
      <w:r w:rsidRPr="00EE2D88">
        <w:rPr>
          <w:rFonts w:ascii="Times New Roman" w:hAnsi="Times New Roman"/>
          <w:b/>
          <w:color w:val="000000"/>
          <w:spacing w:val="-1"/>
          <w:sz w:val="24"/>
          <w:szCs w:val="24"/>
        </w:rPr>
        <w:t>Asha</w:t>
      </w:r>
      <w:proofErr w:type="spellEnd"/>
      <w:r w:rsidRPr="00EE2D88">
        <w:rPr>
          <w:rFonts w:ascii="Times New Roman" w:hAnsi="Times New Roman"/>
          <w:b/>
          <w:color w:val="000000"/>
          <w:spacing w:val="-1"/>
          <w:sz w:val="24"/>
          <w:szCs w:val="24"/>
        </w:rPr>
        <w:t xml:space="preserve"> Priya (Director) – </w:t>
      </w:r>
      <w:proofErr w:type="spellStart"/>
      <w:r w:rsidRPr="00EE2D88">
        <w:rPr>
          <w:rFonts w:ascii="Times New Roman" w:hAnsi="Times New Roman"/>
          <w:color w:val="000000"/>
          <w:spacing w:val="-1"/>
          <w:sz w:val="24"/>
          <w:szCs w:val="24"/>
        </w:rPr>
        <w:t>Ms</w:t>
      </w:r>
      <w:proofErr w:type="spellEnd"/>
      <w:r w:rsidRPr="00EE2D88">
        <w:rPr>
          <w:rFonts w:ascii="Times New Roman" w:hAnsi="Times New Roman"/>
          <w:color w:val="000000"/>
          <w:spacing w:val="-1"/>
          <w:sz w:val="24"/>
          <w:szCs w:val="24"/>
        </w:rPr>
        <w:t xml:space="preserve"> M </w:t>
      </w:r>
      <w:proofErr w:type="spellStart"/>
      <w:r w:rsidRPr="00EE2D88">
        <w:rPr>
          <w:rFonts w:ascii="Times New Roman" w:hAnsi="Times New Roman"/>
          <w:color w:val="000000"/>
          <w:spacing w:val="-1"/>
          <w:sz w:val="24"/>
          <w:szCs w:val="24"/>
        </w:rPr>
        <w:t>Asha</w:t>
      </w:r>
      <w:proofErr w:type="spellEnd"/>
      <w:r w:rsidRPr="00EE2D88">
        <w:rPr>
          <w:rFonts w:ascii="Times New Roman" w:hAnsi="Times New Roman"/>
          <w:color w:val="000000"/>
          <w:spacing w:val="-1"/>
          <w:sz w:val="24"/>
          <w:szCs w:val="24"/>
        </w:rPr>
        <w:t xml:space="preserve"> Priya is a post graduate in Home Science. She holds post graduate diploma in journalism and diploma in </w:t>
      </w:r>
      <w:proofErr w:type="spellStart"/>
      <w:r w:rsidRPr="00EE2D88">
        <w:rPr>
          <w:rFonts w:ascii="Times New Roman" w:hAnsi="Times New Roman"/>
          <w:color w:val="000000"/>
          <w:spacing w:val="-1"/>
          <w:sz w:val="24"/>
          <w:szCs w:val="24"/>
        </w:rPr>
        <w:t>Kuchipudi</w:t>
      </w:r>
      <w:proofErr w:type="spellEnd"/>
      <w:r w:rsidRPr="00EE2D88">
        <w:rPr>
          <w:rFonts w:ascii="Times New Roman" w:hAnsi="Times New Roman"/>
          <w:color w:val="000000"/>
          <w:spacing w:val="-1"/>
          <w:sz w:val="24"/>
          <w:szCs w:val="24"/>
        </w:rPr>
        <w:t xml:space="preserve"> dance.  She is also involved in a lot of CSR activities for the group. </w:t>
      </w:r>
    </w:p>
    <w:p w:rsidR="00AA4886" w:rsidRPr="00AA4886" w:rsidRDefault="00AA4886" w:rsidP="00562F84">
      <w:pPr>
        <w:spacing w:line="360" w:lineRule="auto"/>
        <w:jc w:val="both"/>
        <w:rPr>
          <w:rFonts w:ascii="Times New Roman" w:hAnsi="Times New Roman"/>
          <w:color w:val="000000"/>
          <w:spacing w:val="-1"/>
          <w:sz w:val="24"/>
          <w:szCs w:val="24"/>
        </w:rPr>
      </w:pPr>
      <w:proofErr w:type="spellStart"/>
      <w:r w:rsidRPr="00AA4886">
        <w:rPr>
          <w:rFonts w:ascii="Times New Roman" w:hAnsi="Times New Roman"/>
          <w:b/>
          <w:color w:val="000000"/>
          <w:spacing w:val="-1"/>
          <w:sz w:val="24"/>
          <w:szCs w:val="24"/>
        </w:rPr>
        <w:t>Mr</w:t>
      </w:r>
      <w:proofErr w:type="spellEnd"/>
      <w:r w:rsidRPr="00AA4886">
        <w:rPr>
          <w:rFonts w:ascii="Times New Roman" w:hAnsi="Times New Roman"/>
          <w:b/>
          <w:color w:val="000000"/>
          <w:spacing w:val="-1"/>
          <w:sz w:val="24"/>
          <w:szCs w:val="24"/>
        </w:rPr>
        <w:t xml:space="preserve"> </w:t>
      </w:r>
      <w:proofErr w:type="spellStart"/>
      <w:r w:rsidRPr="00AA4886">
        <w:rPr>
          <w:rFonts w:ascii="Times New Roman" w:hAnsi="Times New Roman"/>
          <w:b/>
          <w:color w:val="000000"/>
          <w:spacing w:val="-1"/>
          <w:sz w:val="24"/>
          <w:szCs w:val="24"/>
        </w:rPr>
        <w:t>M.Venkatram</w:t>
      </w:r>
      <w:proofErr w:type="spellEnd"/>
      <w:r w:rsidRPr="00AA4886">
        <w:rPr>
          <w:rFonts w:ascii="Times New Roman" w:hAnsi="Times New Roman"/>
          <w:b/>
          <w:color w:val="000000"/>
          <w:spacing w:val="-1"/>
          <w:sz w:val="24"/>
          <w:szCs w:val="24"/>
        </w:rPr>
        <w:t xml:space="preserve"> Chowdary (Managing Director)</w:t>
      </w:r>
      <w:r>
        <w:rPr>
          <w:rFonts w:ascii="Times New Roman" w:hAnsi="Times New Roman"/>
          <w:b/>
          <w:color w:val="000000"/>
          <w:spacing w:val="-1"/>
          <w:sz w:val="24"/>
          <w:szCs w:val="24"/>
        </w:rPr>
        <w:t xml:space="preserve"> </w:t>
      </w:r>
      <w:proofErr w:type="gramStart"/>
      <w:r>
        <w:rPr>
          <w:rFonts w:ascii="Times New Roman" w:hAnsi="Times New Roman"/>
          <w:b/>
          <w:color w:val="000000"/>
          <w:spacing w:val="-1"/>
          <w:sz w:val="24"/>
          <w:szCs w:val="24"/>
        </w:rPr>
        <w:t xml:space="preserve">-  </w:t>
      </w:r>
      <w:r>
        <w:rPr>
          <w:rFonts w:ascii="Times New Roman" w:hAnsi="Times New Roman"/>
          <w:color w:val="000000"/>
          <w:spacing w:val="-1"/>
          <w:sz w:val="24"/>
          <w:szCs w:val="24"/>
        </w:rPr>
        <w:t>Mr</w:t>
      </w:r>
      <w:proofErr w:type="gramEnd"/>
      <w:r>
        <w:rPr>
          <w:rFonts w:ascii="Times New Roman" w:hAnsi="Times New Roman"/>
          <w:color w:val="000000"/>
          <w:spacing w:val="-1"/>
          <w:sz w:val="24"/>
          <w:szCs w:val="24"/>
        </w:rPr>
        <w:t xml:space="preserve">. </w:t>
      </w:r>
      <w:proofErr w:type="spellStart"/>
      <w:r>
        <w:rPr>
          <w:rFonts w:ascii="Times New Roman" w:hAnsi="Times New Roman"/>
          <w:color w:val="000000"/>
          <w:spacing w:val="-1"/>
          <w:sz w:val="24"/>
          <w:szCs w:val="24"/>
        </w:rPr>
        <w:t>Venkatram</w:t>
      </w:r>
      <w:proofErr w:type="spellEnd"/>
      <w:r>
        <w:rPr>
          <w:rFonts w:ascii="Times New Roman" w:hAnsi="Times New Roman"/>
          <w:color w:val="000000"/>
          <w:spacing w:val="-1"/>
          <w:sz w:val="24"/>
          <w:szCs w:val="24"/>
        </w:rPr>
        <w:t xml:space="preserve"> Chowdary has been working with  NSL Textiles since 2008 in various capacities. </w:t>
      </w:r>
      <w:proofErr w:type="gramStart"/>
      <w:r>
        <w:rPr>
          <w:rFonts w:ascii="Times New Roman" w:hAnsi="Times New Roman"/>
          <w:color w:val="000000"/>
          <w:spacing w:val="-1"/>
          <w:sz w:val="24"/>
          <w:szCs w:val="24"/>
        </w:rPr>
        <w:t>Previously  he</w:t>
      </w:r>
      <w:proofErr w:type="gramEnd"/>
      <w:r>
        <w:rPr>
          <w:rFonts w:ascii="Times New Roman" w:hAnsi="Times New Roman"/>
          <w:color w:val="000000"/>
          <w:spacing w:val="-1"/>
          <w:sz w:val="24"/>
          <w:szCs w:val="24"/>
        </w:rPr>
        <w:t xml:space="preserve"> managed the  Ginning and Spinning verticals of the Group and he has handled the implementation of SAP across the </w:t>
      </w:r>
      <w:proofErr w:type="spellStart"/>
      <w:r>
        <w:rPr>
          <w:rFonts w:ascii="Times New Roman" w:hAnsi="Times New Roman"/>
          <w:color w:val="000000"/>
          <w:spacing w:val="-1"/>
          <w:sz w:val="24"/>
          <w:szCs w:val="24"/>
        </w:rPr>
        <w:t>Organisation</w:t>
      </w:r>
      <w:proofErr w:type="spellEnd"/>
      <w:r>
        <w:rPr>
          <w:rFonts w:ascii="Times New Roman" w:hAnsi="Times New Roman"/>
          <w:color w:val="000000"/>
          <w:spacing w:val="-1"/>
          <w:sz w:val="24"/>
          <w:szCs w:val="24"/>
        </w:rPr>
        <w:t xml:space="preserve">. He holds a Business Management Certification in Finance </w:t>
      </w:r>
      <w:proofErr w:type="gramStart"/>
      <w:r>
        <w:rPr>
          <w:rFonts w:ascii="Times New Roman" w:hAnsi="Times New Roman"/>
          <w:color w:val="000000"/>
          <w:spacing w:val="-1"/>
          <w:sz w:val="24"/>
          <w:szCs w:val="24"/>
        </w:rPr>
        <w:t>from  the</w:t>
      </w:r>
      <w:proofErr w:type="gramEnd"/>
      <w:r>
        <w:rPr>
          <w:rFonts w:ascii="Times New Roman" w:hAnsi="Times New Roman"/>
          <w:color w:val="000000"/>
          <w:spacing w:val="-1"/>
          <w:sz w:val="24"/>
          <w:szCs w:val="24"/>
        </w:rPr>
        <w:t xml:space="preserve"> University of California, San Diego and Bachelor Administration from  Amity University, Noida.</w:t>
      </w:r>
    </w:p>
    <w:p w:rsidR="00562F84" w:rsidRPr="00EE2D88" w:rsidRDefault="00562F84" w:rsidP="00562F84">
      <w:pPr>
        <w:spacing w:line="360" w:lineRule="auto"/>
        <w:jc w:val="both"/>
        <w:rPr>
          <w:rFonts w:ascii="Times New Roman" w:hAnsi="Times New Roman"/>
          <w:bCs/>
          <w:sz w:val="24"/>
          <w:szCs w:val="24"/>
        </w:rPr>
      </w:pPr>
      <w:proofErr w:type="spellStart"/>
      <w:r w:rsidRPr="00EE2D88">
        <w:rPr>
          <w:rFonts w:ascii="Times New Roman" w:hAnsi="Times New Roman"/>
          <w:b/>
          <w:bCs/>
          <w:sz w:val="24"/>
          <w:szCs w:val="24"/>
        </w:rPr>
        <w:t>Shri</w:t>
      </w:r>
      <w:proofErr w:type="spellEnd"/>
      <w:r w:rsidRPr="00EE2D88">
        <w:rPr>
          <w:rFonts w:ascii="Times New Roman" w:hAnsi="Times New Roman"/>
          <w:b/>
          <w:bCs/>
          <w:sz w:val="24"/>
          <w:szCs w:val="24"/>
        </w:rPr>
        <w:t xml:space="preserve"> M </w:t>
      </w:r>
      <w:proofErr w:type="spellStart"/>
      <w:r w:rsidRPr="00EE2D88">
        <w:rPr>
          <w:rFonts w:ascii="Times New Roman" w:hAnsi="Times New Roman"/>
          <w:b/>
          <w:bCs/>
          <w:sz w:val="24"/>
          <w:szCs w:val="24"/>
        </w:rPr>
        <w:t>Gopalakrishna</w:t>
      </w:r>
      <w:proofErr w:type="spellEnd"/>
      <w:r w:rsidRPr="00EE2D88">
        <w:rPr>
          <w:rFonts w:ascii="Times New Roman" w:hAnsi="Times New Roman"/>
          <w:b/>
          <w:bCs/>
          <w:sz w:val="24"/>
          <w:szCs w:val="24"/>
        </w:rPr>
        <w:t xml:space="preserve"> (Independent Director) – </w:t>
      </w:r>
      <w:r w:rsidRPr="00EE2D88">
        <w:rPr>
          <w:rFonts w:ascii="Times New Roman" w:hAnsi="Times New Roman"/>
          <w:bCs/>
          <w:sz w:val="24"/>
          <w:szCs w:val="24"/>
        </w:rPr>
        <w:t xml:space="preserve">He joined the IAS in 1962 and has the distinction of securing 100% marks in the Law Exam for IAS Probationers. He served under the </w:t>
      </w:r>
      <w:proofErr w:type="spellStart"/>
      <w:r w:rsidRPr="00EE2D88">
        <w:rPr>
          <w:rFonts w:ascii="Times New Roman" w:hAnsi="Times New Roman"/>
          <w:bCs/>
          <w:sz w:val="24"/>
          <w:szCs w:val="24"/>
        </w:rPr>
        <w:t>Govts</w:t>
      </w:r>
      <w:proofErr w:type="spellEnd"/>
      <w:r w:rsidRPr="00EE2D88">
        <w:rPr>
          <w:rFonts w:ascii="Times New Roman" w:hAnsi="Times New Roman"/>
          <w:bCs/>
          <w:sz w:val="24"/>
          <w:szCs w:val="24"/>
        </w:rPr>
        <w:t xml:space="preserve"> of Assam, AP and Government of India (</w:t>
      </w:r>
      <w:proofErr w:type="spellStart"/>
      <w:r w:rsidRPr="00EE2D88">
        <w:rPr>
          <w:rFonts w:ascii="Times New Roman" w:hAnsi="Times New Roman"/>
          <w:bCs/>
          <w:sz w:val="24"/>
          <w:szCs w:val="24"/>
        </w:rPr>
        <w:t>GoI</w:t>
      </w:r>
      <w:proofErr w:type="spellEnd"/>
      <w:r w:rsidRPr="00EE2D88">
        <w:rPr>
          <w:rFonts w:ascii="Times New Roman" w:hAnsi="Times New Roman"/>
          <w:bCs/>
          <w:sz w:val="24"/>
          <w:szCs w:val="24"/>
        </w:rPr>
        <w:t xml:space="preserve">) and retired as Chairman of Rural Electrification Corporation in the rank of Secretary to the </w:t>
      </w:r>
      <w:proofErr w:type="spellStart"/>
      <w:r w:rsidRPr="00EE2D88">
        <w:rPr>
          <w:rFonts w:ascii="Times New Roman" w:hAnsi="Times New Roman"/>
          <w:bCs/>
          <w:sz w:val="24"/>
          <w:szCs w:val="24"/>
        </w:rPr>
        <w:t>GoI</w:t>
      </w:r>
      <w:proofErr w:type="spellEnd"/>
      <w:r w:rsidRPr="00EE2D88">
        <w:rPr>
          <w:rFonts w:ascii="Times New Roman" w:hAnsi="Times New Roman"/>
          <w:bCs/>
          <w:sz w:val="24"/>
          <w:szCs w:val="24"/>
        </w:rPr>
        <w:t xml:space="preserve">. He was Chairman, Standing Conference of Public Enterprises (SCOPE) the apex body for 246 Public Sector Undertakings under the </w:t>
      </w:r>
      <w:proofErr w:type="spellStart"/>
      <w:r w:rsidRPr="00EE2D88">
        <w:rPr>
          <w:rFonts w:ascii="Times New Roman" w:hAnsi="Times New Roman"/>
          <w:bCs/>
          <w:sz w:val="24"/>
          <w:szCs w:val="24"/>
        </w:rPr>
        <w:t>GoI</w:t>
      </w:r>
      <w:proofErr w:type="spellEnd"/>
      <w:r w:rsidRPr="00EE2D88">
        <w:rPr>
          <w:rFonts w:ascii="Times New Roman" w:hAnsi="Times New Roman"/>
          <w:bCs/>
          <w:sz w:val="24"/>
          <w:szCs w:val="24"/>
        </w:rPr>
        <w:t xml:space="preserve"> and was also Director of the Institute of Public Enterprise, Hyderabad. He has wide and varied administrative and managerial experience of four decades in Government and the Public Sector in the promotion, development and regulation of industry and power utilities. He travelled extensively in foreign countries for transfer of technology and mobilization of investments and share capital for industrial projects from Financial Institutions and NRIs.  He is presently Chairman of A.P.S.F.C and Vice President (South) of the National HRD Network, Chairman of AP Regional Branch of IIPA and Member of the Board of School of Management Studies, University of Hyderabad. He was Chairman of (a) Committee on Performance Management and Evaluation System (PEMS) (b) Committee on </w:t>
      </w:r>
      <w:proofErr w:type="spellStart"/>
      <w:r w:rsidRPr="00EE2D88">
        <w:rPr>
          <w:rFonts w:ascii="Times New Roman" w:hAnsi="Times New Roman"/>
          <w:bCs/>
          <w:sz w:val="24"/>
          <w:szCs w:val="24"/>
        </w:rPr>
        <w:t>Pharma</w:t>
      </w:r>
      <w:proofErr w:type="spellEnd"/>
      <w:r w:rsidRPr="00EE2D88">
        <w:rPr>
          <w:rFonts w:ascii="Times New Roman" w:hAnsi="Times New Roman"/>
          <w:bCs/>
          <w:sz w:val="24"/>
          <w:szCs w:val="24"/>
        </w:rPr>
        <w:t xml:space="preserve"> Research and </w:t>
      </w:r>
      <w:r w:rsidRPr="00EE2D88">
        <w:rPr>
          <w:rFonts w:ascii="Times New Roman" w:hAnsi="Times New Roman"/>
          <w:bCs/>
          <w:sz w:val="24"/>
          <w:szCs w:val="24"/>
        </w:rPr>
        <w:lastRenderedPageBreak/>
        <w:t xml:space="preserve">Development Fund (PRDF) and (c) Member of the Committee on Utilization of Natural Gas set up by </w:t>
      </w:r>
      <w:proofErr w:type="spellStart"/>
      <w:r w:rsidRPr="00EE2D88">
        <w:rPr>
          <w:rFonts w:ascii="Times New Roman" w:hAnsi="Times New Roman"/>
          <w:bCs/>
          <w:sz w:val="24"/>
          <w:szCs w:val="24"/>
        </w:rPr>
        <w:t>Govt</w:t>
      </w:r>
      <w:proofErr w:type="spellEnd"/>
      <w:r w:rsidRPr="00EE2D88">
        <w:rPr>
          <w:rFonts w:ascii="Times New Roman" w:hAnsi="Times New Roman"/>
          <w:bCs/>
          <w:sz w:val="24"/>
          <w:szCs w:val="24"/>
        </w:rPr>
        <w:t xml:space="preserve"> of AP. He is at present Chairman of the Committee on Industrial Areas Local Authority.</w:t>
      </w:r>
    </w:p>
    <w:p w:rsidR="00562F84" w:rsidRDefault="00562F84" w:rsidP="00562F84">
      <w:pPr>
        <w:spacing w:line="360" w:lineRule="auto"/>
        <w:jc w:val="both"/>
        <w:rPr>
          <w:rFonts w:ascii="Times New Roman" w:hAnsi="Times New Roman"/>
          <w:sz w:val="24"/>
          <w:szCs w:val="24"/>
        </w:rPr>
      </w:pPr>
      <w:proofErr w:type="gramStart"/>
      <w:r w:rsidRPr="00EE2D88">
        <w:rPr>
          <w:rFonts w:ascii="Times New Roman" w:hAnsi="Times New Roman"/>
          <w:b/>
          <w:color w:val="000000"/>
          <w:sz w:val="24"/>
          <w:szCs w:val="24"/>
        </w:rPr>
        <w:t>Mr.</w:t>
      </w:r>
      <w:proofErr w:type="gramEnd"/>
      <w:r w:rsidRPr="00EE2D88">
        <w:rPr>
          <w:rFonts w:ascii="Times New Roman" w:hAnsi="Times New Roman"/>
          <w:b/>
          <w:color w:val="000000"/>
          <w:sz w:val="24"/>
          <w:szCs w:val="24"/>
        </w:rPr>
        <w:t xml:space="preserve">  Ch. Appa Rao (Director) </w:t>
      </w:r>
      <w:r w:rsidRPr="00EE2D88">
        <w:rPr>
          <w:rFonts w:ascii="Times New Roman" w:hAnsi="Times New Roman"/>
          <w:color w:val="000000"/>
          <w:sz w:val="24"/>
          <w:szCs w:val="24"/>
        </w:rPr>
        <w:t xml:space="preserve">- </w:t>
      </w:r>
      <w:r w:rsidRPr="00EE2D88">
        <w:rPr>
          <w:rFonts w:ascii="Times New Roman" w:hAnsi="Times New Roman"/>
          <w:sz w:val="24"/>
          <w:szCs w:val="24"/>
        </w:rPr>
        <w:t xml:space="preserve">Mr. </w:t>
      </w:r>
      <w:proofErr w:type="spellStart"/>
      <w:r w:rsidRPr="00EE2D88">
        <w:rPr>
          <w:rFonts w:ascii="Times New Roman" w:hAnsi="Times New Roman"/>
          <w:sz w:val="24"/>
          <w:szCs w:val="24"/>
        </w:rPr>
        <w:t>Ch.Appa</w:t>
      </w:r>
      <w:proofErr w:type="spellEnd"/>
      <w:r w:rsidRPr="00EE2D88">
        <w:rPr>
          <w:rFonts w:ascii="Times New Roman" w:hAnsi="Times New Roman"/>
          <w:sz w:val="24"/>
          <w:szCs w:val="24"/>
        </w:rPr>
        <w:t xml:space="preserve"> Rao is a Commerce Graduate and Fellow of Indian Institute of Insurance. He has more than 30 years of experience in the Insurance Industry. He has successfully implemented a number of projects for NSL group in general and NSL Textiles in particular.</w:t>
      </w:r>
    </w:p>
    <w:p w:rsidR="00AA4886" w:rsidRPr="00AA4886" w:rsidRDefault="00AA4886" w:rsidP="00562F84">
      <w:pPr>
        <w:spacing w:line="360" w:lineRule="auto"/>
        <w:jc w:val="both"/>
        <w:rPr>
          <w:rFonts w:ascii="Times New Roman" w:hAnsi="Times New Roman"/>
          <w:color w:val="000000"/>
          <w:sz w:val="24"/>
          <w:szCs w:val="24"/>
        </w:rPr>
      </w:pPr>
      <w:r w:rsidRPr="00AA4886">
        <w:rPr>
          <w:rFonts w:ascii="Times New Roman" w:hAnsi="Times New Roman"/>
          <w:b/>
          <w:color w:val="000000"/>
          <w:sz w:val="24"/>
          <w:szCs w:val="24"/>
        </w:rPr>
        <w:t xml:space="preserve">Mr. Prem Malik (Vice Chairman and Director)- </w:t>
      </w:r>
      <w:r>
        <w:rPr>
          <w:rFonts w:ascii="Times New Roman" w:hAnsi="Times New Roman"/>
          <w:color w:val="000000"/>
          <w:sz w:val="24"/>
          <w:szCs w:val="24"/>
        </w:rPr>
        <w:t xml:space="preserve">He is the Chairman of Confederation of Indian Textile Industry (CITI)  and he is member of  Textile Committee , Ministry of Textiles, Govt. of India. He is on the board of Indo Count Industries Ltd, GTN Industries Ltd, </w:t>
      </w:r>
      <w:proofErr w:type="spellStart"/>
      <w:proofErr w:type="gramStart"/>
      <w:r>
        <w:rPr>
          <w:rFonts w:ascii="Times New Roman" w:hAnsi="Times New Roman"/>
          <w:color w:val="000000"/>
          <w:sz w:val="24"/>
          <w:szCs w:val="24"/>
        </w:rPr>
        <w:t>Patspin</w:t>
      </w:r>
      <w:proofErr w:type="spellEnd"/>
      <w:proofErr w:type="gramEnd"/>
      <w:r>
        <w:rPr>
          <w:rFonts w:ascii="Times New Roman" w:hAnsi="Times New Roman"/>
          <w:color w:val="000000"/>
          <w:sz w:val="24"/>
          <w:szCs w:val="24"/>
        </w:rPr>
        <w:t xml:space="preserve"> India Ltd and also associated with various textile organizations. </w:t>
      </w:r>
      <w:proofErr w:type="gramStart"/>
      <w:r>
        <w:rPr>
          <w:rFonts w:ascii="Times New Roman" w:hAnsi="Times New Roman"/>
          <w:color w:val="000000"/>
          <w:sz w:val="24"/>
          <w:szCs w:val="24"/>
        </w:rPr>
        <w:t>Previously  he</w:t>
      </w:r>
      <w:proofErr w:type="gramEnd"/>
      <w:r>
        <w:rPr>
          <w:rFonts w:ascii="Times New Roman" w:hAnsi="Times New Roman"/>
          <w:color w:val="000000"/>
          <w:sz w:val="24"/>
          <w:szCs w:val="24"/>
        </w:rPr>
        <w:t xml:space="preserve"> was Chairman of </w:t>
      </w:r>
      <w:proofErr w:type="spellStart"/>
      <w:r>
        <w:rPr>
          <w:rFonts w:ascii="Times New Roman" w:hAnsi="Times New Roman"/>
          <w:color w:val="000000"/>
          <w:sz w:val="24"/>
          <w:szCs w:val="24"/>
        </w:rPr>
        <w:t>Texprocil</w:t>
      </w:r>
      <w:proofErr w:type="spellEnd"/>
      <w:r>
        <w:rPr>
          <w:rFonts w:ascii="Times New Roman" w:hAnsi="Times New Roman"/>
          <w:color w:val="000000"/>
          <w:sz w:val="24"/>
          <w:szCs w:val="24"/>
        </w:rPr>
        <w:t xml:space="preserve"> and Vice Chairman of  the Synthetic Rayon Textile Export Promotion Council. </w:t>
      </w:r>
    </w:p>
    <w:p w:rsidR="00BF55C0" w:rsidRDefault="00AA4886" w:rsidP="00BF55C0">
      <w:pPr>
        <w:spacing w:line="360" w:lineRule="auto"/>
        <w:jc w:val="both"/>
        <w:rPr>
          <w:rFonts w:ascii="Times New Roman" w:hAnsi="Times New Roman"/>
          <w:color w:val="000000"/>
          <w:sz w:val="24"/>
          <w:szCs w:val="24"/>
        </w:rPr>
      </w:pPr>
      <w:proofErr w:type="spellStart"/>
      <w:r w:rsidRPr="00BF55C0">
        <w:rPr>
          <w:rFonts w:ascii="Times New Roman" w:hAnsi="Times New Roman"/>
          <w:b/>
          <w:color w:val="000000"/>
          <w:sz w:val="24"/>
          <w:szCs w:val="24"/>
        </w:rPr>
        <w:t>Laxmi.N.Sharma</w:t>
      </w:r>
      <w:proofErr w:type="spellEnd"/>
      <w:r w:rsidRPr="00BF55C0">
        <w:rPr>
          <w:rFonts w:ascii="Times New Roman" w:hAnsi="Times New Roman"/>
          <w:b/>
          <w:color w:val="000000"/>
          <w:sz w:val="24"/>
          <w:szCs w:val="24"/>
        </w:rPr>
        <w:t xml:space="preserve"> </w:t>
      </w:r>
      <w:proofErr w:type="gramStart"/>
      <w:r w:rsidRPr="00BF55C0">
        <w:rPr>
          <w:rFonts w:ascii="Times New Roman" w:hAnsi="Times New Roman"/>
          <w:b/>
          <w:color w:val="000000"/>
          <w:sz w:val="24"/>
          <w:szCs w:val="24"/>
        </w:rPr>
        <w:t>( Independent</w:t>
      </w:r>
      <w:proofErr w:type="gramEnd"/>
      <w:r w:rsidRPr="00BF55C0">
        <w:rPr>
          <w:rFonts w:ascii="Times New Roman" w:hAnsi="Times New Roman"/>
          <w:b/>
          <w:color w:val="000000"/>
          <w:sz w:val="24"/>
          <w:szCs w:val="24"/>
        </w:rPr>
        <w:t xml:space="preserve"> Director)-</w:t>
      </w:r>
      <w:r w:rsidRPr="00BF55C0">
        <w:rPr>
          <w:rFonts w:ascii="Times New Roman" w:hAnsi="Times New Roman"/>
          <w:color w:val="000000"/>
          <w:sz w:val="24"/>
          <w:szCs w:val="24"/>
        </w:rPr>
        <w:t xml:space="preserve"> </w:t>
      </w:r>
      <w:r w:rsidR="00BF55C0" w:rsidRPr="00BF55C0">
        <w:rPr>
          <w:rFonts w:ascii="Times New Roman" w:hAnsi="Times New Roman"/>
          <w:color w:val="000000"/>
          <w:sz w:val="24"/>
          <w:szCs w:val="24"/>
        </w:rPr>
        <w:t>Founder and partner of CA firms “</w:t>
      </w:r>
      <w:proofErr w:type="spellStart"/>
      <w:r w:rsidR="00BF55C0" w:rsidRPr="00BF55C0">
        <w:rPr>
          <w:rFonts w:ascii="Times New Roman" w:hAnsi="Times New Roman"/>
          <w:color w:val="000000"/>
          <w:sz w:val="24"/>
          <w:szCs w:val="24"/>
        </w:rPr>
        <w:t>Laxmi</w:t>
      </w:r>
      <w:proofErr w:type="spellEnd"/>
      <w:r w:rsidR="00BF55C0" w:rsidRPr="00BF55C0">
        <w:rPr>
          <w:rFonts w:ascii="Times New Roman" w:hAnsi="Times New Roman"/>
          <w:color w:val="000000"/>
          <w:sz w:val="24"/>
          <w:szCs w:val="24"/>
        </w:rPr>
        <w:t xml:space="preserve"> </w:t>
      </w:r>
      <w:proofErr w:type="spellStart"/>
      <w:r w:rsidR="00BF55C0" w:rsidRPr="00BF55C0">
        <w:rPr>
          <w:rFonts w:ascii="Times New Roman" w:hAnsi="Times New Roman"/>
          <w:color w:val="000000"/>
          <w:sz w:val="24"/>
          <w:szCs w:val="24"/>
        </w:rPr>
        <w:t>Niwas</w:t>
      </w:r>
      <w:proofErr w:type="spellEnd"/>
      <w:r w:rsidR="00BF55C0" w:rsidRPr="00BF55C0">
        <w:rPr>
          <w:rFonts w:ascii="Times New Roman" w:hAnsi="Times New Roman"/>
          <w:color w:val="000000"/>
          <w:sz w:val="24"/>
          <w:szCs w:val="24"/>
        </w:rPr>
        <w:t xml:space="preserve"> &amp; Co.” and “</w:t>
      </w:r>
      <w:proofErr w:type="spellStart"/>
      <w:r w:rsidR="00BF55C0" w:rsidRPr="00BF55C0">
        <w:rPr>
          <w:rFonts w:ascii="Times New Roman" w:hAnsi="Times New Roman"/>
          <w:color w:val="000000"/>
          <w:sz w:val="24"/>
          <w:szCs w:val="24"/>
        </w:rPr>
        <w:t>Laxmi</w:t>
      </w:r>
      <w:proofErr w:type="spellEnd"/>
      <w:r w:rsidR="00BF55C0" w:rsidRPr="00BF55C0">
        <w:rPr>
          <w:rFonts w:ascii="Times New Roman" w:hAnsi="Times New Roman"/>
          <w:color w:val="000000"/>
          <w:sz w:val="24"/>
          <w:szCs w:val="24"/>
        </w:rPr>
        <w:t xml:space="preserve"> </w:t>
      </w:r>
      <w:proofErr w:type="spellStart"/>
      <w:r w:rsidR="00BF55C0" w:rsidRPr="00BF55C0">
        <w:rPr>
          <w:rFonts w:ascii="Times New Roman" w:hAnsi="Times New Roman"/>
          <w:color w:val="000000"/>
          <w:sz w:val="24"/>
          <w:szCs w:val="24"/>
        </w:rPr>
        <w:t>Niwas</w:t>
      </w:r>
      <w:proofErr w:type="spellEnd"/>
      <w:r w:rsidR="00BF55C0" w:rsidRPr="00BF55C0">
        <w:rPr>
          <w:rFonts w:ascii="Times New Roman" w:hAnsi="Times New Roman"/>
          <w:color w:val="000000"/>
          <w:sz w:val="24"/>
          <w:szCs w:val="24"/>
        </w:rPr>
        <w:t xml:space="preserve"> &amp; Jain”, he is a fellow of the Institute of Chartered Accountants of India (ICAI). He has to his credit, audits of several large prestigious banks in the public &amp; private domains and </w:t>
      </w:r>
      <w:proofErr w:type="spellStart"/>
      <w:r w:rsidR="00BF55C0" w:rsidRPr="00BF55C0">
        <w:rPr>
          <w:rFonts w:ascii="Times New Roman" w:hAnsi="Times New Roman"/>
          <w:color w:val="000000"/>
          <w:sz w:val="24"/>
          <w:szCs w:val="24"/>
        </w:rPr>
        <w:t>Navaratna</w:t>
      </w:r>
      <w:proofErr w:type="spellEnd"/>
      <w:r w:rsidR="00BF55C0" w:rsidRPr="00BF55C0">
        <w:rPr>
          <w:rFonts w:ascii="Times New Roman" w:hAnsi="Times New Roman"/>
          <w:color w:val="000000"/>
          <w:sz w:val="24"/>
          <w:szCs w:val="24"/>
        </w:rPr>
        <w:t xml:space="preserve"> companies</w:t>
      </w:r>
      <w:r w:rsidR="00BF55C0">
        <w:rPr>
          <w:rFonts w:ascii="Times New Roman" w:hAnsi="Times New Roman"/>
          <w:color w:val="000000"/>
          <w:sz w:val="24"/>
          <w:szCs w:val="24"/>
        </w:rPr>
        <w:t xml:space="preserve">. </w:t>
      </w:r>
      <w:r w:rsidR="00BF55C0" w:rsidRPr="00BF55C0">
        <w:rPr>
          <w:rFonts w:ascii="Times New Roman" w:hAnsi="Times New Roman"/>
          <w:color w:val="000000"/>
          <w:sz w:val="24"/>
          <w:szCs w:val="24"/>
        </w:rPr>
        <w:t xml:space="preserve">He was the former President of Andhra Pradesh (AP) Tax-Bar Association and AP Chamber of Commerce &amp; Industries. He also served as a Member of the Central Council </w:t>
      </w:r>
      <w:r w:rsidR="00BF55C0">
        <w:rPr>
          <w:rFonts w:ascii="Times New Roman" w:hAnsi="Times New Roman"/>
          <w:color w:val="000000"/>
          <w:sz w:val="24"/>
          <w:szCs w:val="24"/>
        </w:rPr>
        <w:t>of the ICAI.</w:t>
      </w:r>
    </w:p>
    <w:p w:rsidR="00562F84" w:rsidRPr="00B837A1" w:rsidRDefault="00B837A1" w:rsidP="00B837A1">
      <w:pPr>
        <w:spacing w:line="360" w:lineRule="auto"/>
        <w:jc w:val="both"/>
        <w:rPr>
          <w:rFonts w:ascii="Times New Roman" w:hAnsi="Times New Roman"/>
          <w:color w:val="000000"/>
          <w:sz w:val="24"/>
          <w:szCs w:val="24"/>
        </w:rPr>
      </w:pPr>
      <w:proofErr w:type="spellStart"/>
      <w:r w:rsidRPr="00B837A1">
        <w:rPr>
          <w:rFonts w:ascii="Times New Roman" w:hAnsi="Times New Roman"/>
          <w:b/>
          <w:color w:val="000000"/>
          <w:sz w:val="24"/>
          <w:szCs w:val="24"/>
        </w:rPr>
        <w:t>Malakondaiah</w:t>
      </w:r>
      <w:proofErr w:type="spellEnd"/>
      <w:r w:rsidRPr="00B837A1">
        <w:rPr>
          <w:rFonts w:ascii="Times New Roman" w:hAnsi="Times New Roman"/>
          <w:b/>
          <w:color w:val="000000"/>
          <w:sz w:val="24"/>
          <w:szCs w:val="24"/>
        </w:rPr>
        <w:t xml:space="preserve"> (Independent Director</w:t>
      </w:r>
      <w:proofErr w:type="gramStart"/>
      <w:r w:rsidRPr="00B837A1">
        <w:rPr>
          <w:rFonts w:ascii="Times New Roman" w:hAnsi="Times New Roman"/>
          <w:b/>
          <w:color w:val="000000"/>
          <w:sz w:val="24"/>
          <w:szCs w:val="24"/>
        </w:rPr>
        <w:t>)-</w:t>
      </w:r>
      <w:proofErr w:type="gramEnd"/>
      <w:r w:rsidRPr="00B837A1">
        <w:rPr>
          <w:rFonts w:ascii="Times New Roman" w:hAnsi="Times New Roman"/>
          <w:color w:val="222222"/>
          <w:sz w:val="24"/>
          <w:szCs w:val="24"/>
        </w:rPr>
        <w:t xml:space="preserve"> </w:t>
      </w:r>
      <w:r w:rsidRPr="00B837A1">
        <w:rPr>
          <w:rFonts w:ascii="Times New Roman" w:hAnsi="Times New Roman"/>
          <w:color w:val="000000"/>
          <w:sz w:val="24"/>
          <w:szCs w:val="24"/>
        </w:rPr>
        <w:t>He is 1985 batch IPS Officer, retired as Director General of Police of Andhra Pradesh. Before his appointment as DGP, he was working as Vice-Chairman and Managing Director of APSRTC</w:t>
      </w:r>
      <w:r>
        <w:rPr>
          <w:rFonts w:ascii="Times New Roman" w:hAnsi="Times New Roman"/>
          <w:color w:val="000000"/>
          <w:sz w:val="24"/>
          <w:szCs w:val="24"/>
        </w:rPr>
        <w:t>.</w:t>
      </w:r>
    </w:p>
    <w:p w:rsidR="00A93D86" w:rsidRDefault="00A93D86" w:rsidP="00A93D86">
      <w:pPr>
        <w:jc w:val="both"/>
      </w:pPr>
      <w:bookmarkStart w:id="0" w:name="_GoBack"/>
      <w:bookmarkEnd w:id="0"/>
    </w:p>
    <w:p w:rsidR="00572475" w:rsidRPr="00572475" w:rsidRDefault="00572475" w:rsidP="00572475">
      <w:pPr>
        <w:pStyle w:val="Default"/>
        <w:rPr>
          <w:rFonts w:ascii="Garamond" w:hAnsi="Garamond" w:cstheme="minorBidi"/>
        </w:rPr>
      </w:pPr>
    </w:p>
    <w:p w:rsidR="00572475" w:rsidRPr="00572475" w:rsidRDefault="00572475" w:rsidP="00572475">
      <w:pPr>
        <w:autoSpaceDE w:val="0"/>
        <w:autoSpaceDN w:val="0"/>
        <w:adjustRightInd w:val="0"/>
        <w:spacing w:after="0" w:line="240" w:lineRule="auto"/>
        <w:jc w:val="both"/>
        <w:rPr>
          <w:rFonts w:ascii="Times New Roman" w:eastAsiaTheme="minorHAnsi" w:hAnsi="Times New Roman"/>
          <w:color w:val="000000"/>
          <w:sz w:val="24"/>
          <w:szCs w:val="24"/>
        </w:rPr>
      </w:pPr>
    </w:p>
    <w:p w:rsidR="00572475" w:rsidRPr="00572475" w:rsidRDefault="00572475" w:rsidP="00572475">
      <w:pPr>
        <w:autoSpaceDE w:val="0"/>
        <w:autoSpaceDN w:val="0"/>
        <w:adjustRightInd w:val="0"/>
        <w:spacing w:after="0" w:line="240" w:lineRule="auto"/>
        <w:jc w:val="both"/>
        <w:rPr>
          <w:rFonts w:ascii="Garamond" w:eastAsiaTheme="minorHAnsi" w:hAnsi="Garamond" w:cs="Garamond"/>
          <w:b/>
          <w:color w:val="000000"/>
          <w:sz w:val="24"/>
          <w:szCs w:val="24"/>
        </w:rPr>
      </w:pPr>
    </w:p>
    <w:p w:rsidR="00DC08E7" w:rsidRDefault="00DC08E7" w:rsidP="00572475">
      <w:pPr>
        <w:spacing w:line="360" w:lineRule="auto"/>
        <w:jc w:val="both"/>
      </w:pPr>
    </w:p>
    <w:sectPr w:rsidR="00DC08E7" w:rsidSect="00DC08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notTrueType/>
    <w:pitch w:val="variable"/>
    <w:sig w:usb0="00000000" w:usb1="10000000" w:usb2="00000000" w:usb3="00000000" w:csb0="80000000" w:csb1="00000000"/>
  </w:font>
  <w:font w:name="Consolas">
    <w:panose1 w:val="020B0609020204030204"/>
    <w:charset w:val="00"/>
    <w:family w:val="modern"/>
    <w:pitch w:val="fixed"/>
    <w:sig w:usb0="E10002FF" w:usb1="4000FCFF" w:usb2="00000009" w:usb3="00000000" w:csb0="0000019F" w:csb1="00000000"/>
  </w:font>
  <w:font w:name="Garamond">
    <w:altName w:val="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562F84"/>
    <w:rsid w:val="003D5B82"/>
    <w:rsid w:val="00503C50"/>
    <w:rsid w:val="00562F84"/>
    <w:rsid w:val="00572475"/>
    <w:rsid w:val="005763A9"/>
    <w:rsid w:val="0067737E"/>
    <w:rsid w:val="009136CC"/>
    <w:rsid w:val="009D7AD7"/>
    <w:rsid w:val="00A93D86"/>
    <w:rsid w:val="00AA4886"/>
    <w:rsid w:val="00B837A1"/>
    <w:rsid w:val="00BF55C0"/>
    <w:rsid w:val="00D47870"/>
    <w:rsid w:val="00D625DB"/>
    <w:rsid w:val="00DC08E7"/>
    <w:rsid w:val="00DD2163"/>
    <w:rsid w:val="00F561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F84"/>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F55C0"/>
    <w:pPr>
      <w:autoSpaceDE w:val="0"/>
      <w:autoSpaceDN w:val="0"/>
      <w:adjustRightInd w:val="0"/>
      <w:spacing w:after="0" w:line="240" w:lineRule="auto"/>
    </w:pPr>
    <w:rPr>
      <w:rFonts w:ascii="Wingdings" w:hAnsi="Wingdings" w:cs="Wingdings"/>
      <w:color w:val="000000"/>
      <w:sz w:val="24"/>
      <w:szCs w:val="24"/>
    </w:rPr>
  </w:style>
  <w:style w:type="paragraph" w:styleId="PlainText">
    <w:name w:val="Plain Text"/>
    <w:basedOn w:val="Normal"/>
    <w:link w:val="PlainTextChar"/>
    <w:uiPriority w:val="99"/>
    <w:semiHidden/>
    <w:unhideWhenUsed/>
    <w:rsid w:val="00A93D86"/>
    <w:pPr>
      <w:spacing w:after="0" w:line="240" w:lineRule="auto"/>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semiHidden/>
    <w:rsid w:val="00A93D8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45E408-63EC-4546-B38F-D71CF89C5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sairam</dc:creator>
  <cp:lastModifiedBy>sairam.k</cp:lastModifiedBy>
  <cp:revision>9</cp:revision>
  <dcterms:created xsi:type="dcterms:W3CDTF">2019-04-04T11:16:00Z</dcterms:created>
  <dcterms:modified xsi:type="dcterms:W3CDTF">2023-12-01T08:46:00Z</dcterms:modified>
</cp:coreProperties>
</file>